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05" w:firstLineChars="300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全国青少年电子信息智能创新大赛</w:t>
      </w:r>
    </w:p>
    <w:p>
      <w:pPr>
        <w:numPr>
          <w:ilvl w:val="0"/>
          <w:numId w:val="0"/>
        </w:numPr>
        <w:ind w:firstLine="1606" w:firstLineChars="4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必做</w:t>
      </w:r>
      <w:r>
        <w:rPr>
          <w:rFonts w:hint="eastAsia" w:ascii="黑体" w:hAnsi="黑体" w:eastAsia="黑体" w:cs="黑体"/>
          <w:b/>
          <w:sz w:val="40"/>
        </w:rPr>
        <w:t>题模拟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40"/>
        </w:rPr>
        <w:t>卷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1. 以下哪段程序可以实现小猫向左移动？（  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91845" cy="550545"/>
            <wp:effectExtent l="0" t="0" r="635" b="13335"/>
            <wp:docPr id="1" name="Drawing 1" descr="20200503230458_7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20200503230458_737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91845" cy="518160"/>
            <wp:effectExtent l="0" t="0" r="635" b="0"/>
            <wp:docPr id="2" name="Drawing 2" descr="20200503230515_5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20200503230515_5063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91845" cy="521970"/>
            <wp:effectExtent l="0" t="0" r="635" b="11430"/>
            <wp:docPr id="3" name="Drawing 3" descr="20200503230531_3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20200503230531_353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91845" cy="489585"/>
            <wp:effectExtent l="0" t="0" r="635" b="13335"/>
            <wp:docPr id="4" name="Drawing 4" descr="20200503230546_5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20200503230546_572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2.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小猫给公园设计了如下的平面图，它想把黑色的路变成棕色，请问需要点击几次油漆桶按钮？（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673100"/>
            <wp:effectExtent l="0" t="0" r="14605" b="12700"/>
            <wp:docPr id="5" name="Drawing 5" descr="20200504150503_68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20200504150503_683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B、9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3.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默认的小猫有两个造型（分别为造型1和造型2）。在运行下面的程序后，没有看到造型的切换，下面哪一项可以修复这个问题？（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431800" cy="471170"/>
            <wp:effectExtent l="0" t="0" r="10160" b="1270"/>
            <wp:docPr id="6" name="Drawing 6" descr="20200213121827_8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20200213121827_863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A、编辑小猫的造型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B、删除小猫的第一个造型：造型1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修改为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352425"/>
            <wp:effectExtent l="0" t="0" r="8890" b="13335"/>
            <wp:docPr id="7" name="Drawing 7" descr="20200526092524_3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20200526092524_3185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D、修改为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31800" cy="514350"/>
            <wp:effectExtent l="0" t="0" r="10160" b="3810"/>
            <wp:docPr id="8" name="Drawing 8" descr="219e4beb-ae43-46b0-86da-303cd23f5a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19e4beb-ae43-46b0-86da-303cd23f5ae9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0"/>
        </w:rPr>
        <w:t>4. 下面哪个区域是“舞台”？（</w:t>
      </w:r>
      <w:r>
        <w:rPr>
          <w:rFonts w:hint="eastAsia" w:ascii="黑体" w:hAnsi="黑体" w:eastAsia="黑体" w:cs="黑体"/>
          <w:sz w:val="0"/>
        </w:rPr>
        <w:t xml:space="preserve">&amp;nbsp;&amp;nbsp;&amp;nbsp; </w:t>
      </w:r>
      <w:r>
        <w:rPr>
          <w:rFonts w:hint="eastAsia" w:ascii="黑体" w:hAnsi="黑体" w:eastAsia="黑体" w:cs="黑体"/>
          <w:sz w:val="0"/>
        </w:rPr>
        <w:t>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821180" cy="1249045"/>
            <wp:effectExtent l="0" t="0" r="7620" b="635"/>
            <wp:docPr id="9" name="Drawing 9" descr="20200322103542_68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200322103542_6873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下面地图中每格的长度是50步长，小猫要想拿到苹果，下面哪组程序可以实现？（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910590"/>
            <wp:effectExtent l="0" t="0" r="5080" b="3810"/>
            <wp:docPr id="10" name="Drawing 10" descr="20200507233629_3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0200507233629_3686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31215" cy="899795"/>
            <wp:effectExtent l="0" t="0" r="6985" b="14605"/>
            <wp:docPr id="11" name="Drawing 11" descr="20200507233646_19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200507233646_1997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0" cy="906780"/>
            <wp:effectExtent l="0" t="0" r="5080" b="7620"/>
            <wp:docPr id="12" name="Drawing 12" descr="20200507233703_5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0200507233703_5904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35025" cy="881380"/>
            <wp:effectExtent l="0" t="0" r="3175" b="2540"/>
            <wp:docPr id="13" name="Drawing 13" descr="20200507233721_5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20200507233721_5245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52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35025" cy="863600"/>
            <wp:effectExtent l="0" t="0" r="3175" b="5080"/>
            <wp:docPr id="14" name="Drawing 14" descr="20200507233736_9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20200507233736_9028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52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6. 以下哪个可以实现小猫向上移动？（  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478790"/>
            <wp:effectExtent l="0" t="0" r="12065" b="8890"/>
            <wp:docPr id="15" name="Drawing 15" descr="20200507151820_9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20200507151820_995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543560"/>
            <wp:effectExtent l="0" t="0" r="12065" b="5080"/>
            <wp:docPr id="16" name="Drawing 16" descr="20200507151841_9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20200507151841_9356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503555"/>
            <wp:effectExtent l="0" t="0" r="12065" b="14605"/>
            <wp:docPr id="17" name="Drawing 17" descr="20200507151854_98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20200507151854_9805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下面地图中每格的长度是50步长，小猫要想拿到苹果，下面哪组程序可以实现？（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914400"/>
            <wp:effectExtent l="0" t="0" r="5080" b="0"/>
            <wp:docPr id="19" name="Drawing 19" descr="20200507173328_5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200507173328_5165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1219835"/>
            <wp:effectExtent l="0" t="0" r="8890" b="14605"/>
            <wp:docPr id="20" name="Drawing 20" descr="20200507173610_4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200507173610_4948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1162685"/>
            <wp:effectExtent l="0" t="0" r="8890" b="10795"/>
            <wp:docPr id="21" name="Drawing 21" descr="20200507173632_4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0200507173632_4457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1371600"/>
            <wp:effectExtent l="0" t="0" r="8890" b="0"/>
            <wp:docPr id="22" name="Drawing 22" descr="20200507173651_6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20200507173651_6078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1126490"/>
            <wp:effectExtent l="0" t="0" r="8890" b="1270"/>
            <wp:docPr id="23" name="Drawing 23" descr="20200507173704_7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20200507173704_7900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1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以下哪个按钮可以实现造型水平翻转功能？（ 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9590" cy="1205865"/>
            <wp:effectExtent l="0" t="0" r="13970" b="13335"/>
            <wp:docPr id="24" name="Drawing 24" descr="20200529215100_2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20200529215100_2497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94310" cy="175895"/>
            <wp:effectExtent l="0" t="0" r="3810" b="6985"/>
            <wp:docPr id="25" name="Drawing 25" descr="20200319202159_46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20200319202159_4618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1920" cy="107950"/>
            <wp:effectExtent l="0" t="0" r="0" b="13970"/>
            <wp:docPr id="26" name="Drawing 26" descr="20200319202209_8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20200319202209_8526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330" cy="104140"/>
            <wp:effectExtent l="0" t="0" r="6350" b="2540"/>
            <wp:docPr id="27" name="Drawing 27" descr="20200319202221_1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20200319202221_1549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8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7155" cy="104140"/>
            <wp:effectExtent l="0" t="0" r="9525" b="2540"/>
            <wp:docPr id="28" name="Drawing 28" descr="20200319202249_3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20200319202249_3266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2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9. 关于造型的说法正确的是？（）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A、角色中有且只有一个造型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B、角色中必须有多个造型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C、角色中至少有一个造型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D、角色中可以没有造型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在下面图形基础上，只能移动一根火柴棍，不能变成下面哪个选项的图形？（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374015"/>
            <wp:effectExtent l="0" t="0" r="8890" b="6985"/>
            <wp:docPr id="29" name="Drawing 29" descr="20200507092657_7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20200507092657_7437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3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31800" cy="579120"/>
            <wp:effectExtent l="0" t="0" r="10160" b="0"/>
            <wp:docPr id="30" name="Drawing 30" descr="20200507092710_2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20200507092710_2620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31800" cy="316230"/>
            <wp:effectExtent l="0" t="0" r="10160" b="3810"/>
            <wp:docPr id="31" name="Drawing 31" descr="20200507092724_0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 descr="20200507092724_0246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3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31800" cy="503555"/>
            <wp:effectExtent l="0" t="0" r="10160" b="14605"/>
            <wp:docPr id="32" name="Drawing 32" descr="20200507092736_3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 descr="20200507092736_3279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31800" cy="320040"/>
            <wp:effectExtent l="0" t="0" r="10160" b="0"/>
            <wp:docPr id="33" name="Drawing 33" descr="20200507092750_5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 descr="20200507092750_5508.pn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11. 以下哪组积木块可以实现播放4次声音“喵”？（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791845"/>
            <wp:effectExtent l="0" t="0" r="14605" b="635"/>
            <wp:docPr id="34" name="Drawing 34" descr="20200526092727_9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 descr="20200526092727_9742.pn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762635"/>
            <wp:effectExtent l="0" t="0" r="14605" b="14605"/>
            <wp:docPr id="35" name="Drawing 35" descr="20200526092749_9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 descr="20200526092749_9917.pn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755650"/>
            <wp:effectExtent l="0" t="0" r="14605" b="6350"/>
            <wp:docPr id="36" name="Drawing 36" descr="20200526092808_4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 descr="20200526092808_4876.pn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1014730"/>
            <wp:effectExtent l="0" t="0" r="14605" b="6350"/>
            <wp:docPr id="37" name="Drawing 37" descr="20200526092828_5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 descr="20200526092828_5642.pn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12. 如果将声音的音量设定为最大，那么音量的最大值是？（ 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A、240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B、180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C、255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D、100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13.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从背景库中选择一个背景，应该点击下面哪一个按钮？（ 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798830" cy="1771015"/>
            <wp:effectExtent l="0" t="0" r="8890" b="12065"/>
            <wp:docPr id="38" name="Drawing 38" descr="20200319172206_2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 descr="20200319172206_2109.pn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99200" cy="17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32715" cy="111125"/>
            <wp:effectExtent l="0" t="0" r="4445" b="10795"/>
            <wp:docPr id="39" name="Drawing 39" descr="20200319172304_8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 descr="20200319172304_8336.pn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4935" cy="125730"/>
            <wp:effectExtent l="0" t="0" r="6985" b="11430"/>
            <wp:docPr id="40" name="Drawing 40" descr="20200319172315_2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rawing 40" descr="20200319172315_2394.pn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52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1920" cy="121920"/>
            <wp:effectExtent l="0" t="0" r="0" b="0"/>
            <wp:docPr id="41" name="Drawing 41" descr="20200319172325_4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 41" descr="20200319172325_4583.pn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330" cy="104140"/>
            <wp:effectExtent l="0" t="0" r="6350" b="2540"/>
            <wp:docPr id="42" name="Drawing 42" descr="20200319172849_5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rawing 42" descr="20200319172849_5083.pn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08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14.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地图中每格的长度是50步长，小猫要想拿到苹果，下面哪组程序可以实现？（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895985"/>
            <wp:effectExtent l="0" t="0" r="5080" b="3175"/>
            <wp:docPr id="43" name="Drawing 43" descr="20200507163328_4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rawing 43" descr="20200507163328_4910.pn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8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96570" cy="863600"/>
            <wp:effectExtent l="0" t="0" r="6350" b="5080"/>
            <wp:docPr id="44" name="Drawing 44" descr="20200507163355_5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awing 44" descr="20200507163355_5650.pn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07365" cy="881380"/>
            <wp:effectExtent l="0" t="0" r="10795" b="2540"/>
            <wp:docPr id="45" name="Drawing 45" descr="20200507163410_1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rawing 45" descr="20200507163410_1604.pn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76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50545" cy="859790"/>
            <wp:effectExtent l="0" t="0" r="13335" b="8890"/>
            <wp:docPr id="46" name="Drawing 46" descr="20200507163421_0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rawing 46" descr="20200507163421_0617.pn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08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5940" cy="824230"/>
            <wp:effectExtent l="0" t="0" r="12700" b="13970"/>
            <wp:docPr id="47" name="Drawing 47" descr="20200507163432_4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Drawing 47" descr="20200507163432_4012.pn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64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在菜单栏中以下哪个可以实现语言的切换？（ ） 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94310" cy="147320"/>
            <wp:effectExtent l="0" t="0" r="3810" b="5080"/>
            <wp:docPr id="48" name="Drawing 48" descr="20200319125126_3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rawing 48" descr="20200319125126_3485.pn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72720" cy="165100"/>
            <wp:effectExtent l="0" t="0" r="10160" b="2540"/>
            <wp:docPr id="49" name="Drawing 49" descr="20200319125140_2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rawing 49" descr="20200319125140_2254.pn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83515" cy="136525"/>
            <wp:effectExtent l="0" t="0" r="14605" b="635"/>
            <wp:docPr id="50" name="Drawing 50" descr="20200319125158_1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Drawing 50" descr="20200319125158_1340.pn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83600" cy="1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33680" cy="136525"/>
            <wp:effectExtent l="0" t="0" r="10160" b="635"/>
            <wp:docPr id="51" name="Drawing 51" descr="20200319125209_0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Drawing 51" descr="20200319125209_0157.pn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4000" cy="1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16. 舞台背景与角色相比，哪个模块是没有的？（ 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A、运动模块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B、外观模块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C、声音模块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D、事件模块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下图为造型的编辑界面，以下哪个可以实现变形功能？（ 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9590" cy="1205865"/>
            <wp:effectExtent l="0" t="0" r="13970" b="13335"/>
            <wp:docPr id="52" name="Drawing 52" descr="20200529215151_8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Drawing 52" descr="20200529215151_8225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54305" cy="158115"/>
            <wp:effectExtent l="0" t="0" r="13335" b="9525"/>
            <wp:docPr id="53" name="Drawing 53" descr="20200319200819_3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rawing 53" descr="20200319200819_3151.pn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54305" cy="161925"/>
            <wp:effectExtent l="0" t="0" r="13335" b="5715"/>
            <wp:docPr id="54" name="Drawing 54" descr="20200319200839_2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Drawing 54" descr="20200319200839_2127.pn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54305" cy="143510"/>
            <wp:effectExtent l="0" t="0" r="13335" b="8890"/>
            <wp:docPr id="55" name="Drawing 55" descr="20200319200850_0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Drawing 55" descr="20200319200850_0582.pn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40335" cy="151130"/>
            <wp:effectExtent l="0" t="0" r="12065" b="1270"/>
            <wp:docPr id="56" name="Drawing 56" descr="20200319200900_2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Drawing 56" descr="20200319200900_2613.pn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18. 找规律填数17，12，15，14，13，（ ），（ ）。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A、16，11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B、12，11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C、14，15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D、12，7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19.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想要录制一个声音，应该点击哪个按钮？（ 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88415" cy="781050"/>
            <wp:effectExtent l="0" t="0" r="6985" b="11430"/>
            <wp:docPr id="57" name="Drawing 57" descr="20200322220913_8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Drawing 57" descr="20200322220913_8207.pn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" cy="89535"/>
            <wp:effectExtent l="0" t="0" r="13970" b="1905"/>
            <wp:docPr id="58" name="Drawing 58" descr="20200322220923_4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Drawing 58" descr="20200322220923_4998.pn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1920" cy="114935"/>
            <wp:effectExtent l="0" t="0" r="0" b="6985"/>
            <wp:docPr id="59" name="Drawing 59" descr="20200322220933_4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Drawing 59" descr="20200322220933_4530.pn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4140" cy="104140"/>
            <wp:effectExtent l="0" t="0" r="2540" b="2540"/>
            <wp:docPr id="60" name="Drawing 60" descr="20200322220942_5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Drawing 60" descr="20200322220942_5467.pn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44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7155" cy="78740"/>
            <wp:effectExtent l="0" t="0" r="9525" b="12700"/>
            <wp:docPr id="61" name="Drawing 61" descr="20200322220950_8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Drawing 61" descr="20200322220950_8953.pn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7200" cy="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20.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以下哪组积木块可以实现如下图小猫面向下移动？（  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637665" cy="651510"/>
            <wp:effectExtent l="0" t="0" r="8255" b="3810"/>
            <wp:docPr id="62" name="Drawing 62" descr="20200322213541_6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Drawing 62" descr="20200322213541_6005.pn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38000" cy="6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25145" cy="327025"/>
            <wp:effectExtent l="0" t="0" r="0" b="8890"/>
            <wp:docPr id="63" name="Drawing 63" descr="20200322213627_5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Drawing 63" descr="20200322213627_5216.pn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256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50545" cy="359410"/>
            <wp:effectExtent l="0" t="0" r="0" b="5080"/>
            <wp:docPr id="64" name="Drawing 64" descr="20200322213636_7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Drawing 64" descr="20200322213636_7246.pn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5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18160" cy="327025"/>
            <wp:effectExtent l="0" t="0" r="0" b="9525"/>
            <wp:docPr id="65" name="Drawing 65" descr="20200322213644_8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Drawing 65" descr="20200322213644_8497.pn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359410"/>
            <wp:effectExtent l="0" t="0" r="0" b="0"/>
            <wp:docPr id="66" name="Drawing 66" descr="20200322213652_96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Drawing 66" descr="20200322213652_9685.pn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1.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如下图所示脚本运行的结果是（）。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481965" cy="1227455"/>
            <wp:effectExtent l="0" t="0" r="5715" b="6985"/>
            <wp:docPr id="73" name="Drawing 1" descr="20200325164644_3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Drawing 1" descr="20200325164644_3825.pn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824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A、画一条直线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B、画一个三角形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C、画一个圆形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D、画一条虚线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2.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运行如下图所示脚本，下面选项中说法错误的是（ 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697865" cy="932180"/>
            <wp:effectExtent l="0" t="0" r="3175" b="12700"/>
            <wp:docPr id="74" name="Drawing 2" descr="20200325170427_7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Drawing 2" descr="20200325170427_7750.pn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A、“笔的颜色”为0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B、“笔的饱和度”为50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C、“笔的粗细”为20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D、“笔的亮度”为20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3.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在以下积木中，（）可以将声音的音量增大。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89915" cy="175895"/>
            <wp:effectExtent l="0" t="0" r="4445" b="6985"/>
            <wp:docPr id="75" name="Drawing 3" descr="20200325210028_7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Drawing 3" descr="20200325210028_7194.png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31800" cy="172720"/>
            <wp:effectExtent l="0" t="0" r="10160" b="10160"/>
            <wp:docPr id="76" name="Drawing 4" descr="20200325210303_2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Drawing 4" descr="20200325210303_2346.pn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143510"/>
            <wp:effectExtent l="0" t="0" r="6350" b="8890"/>
            <wp:docPr id="77" name="Drawing 5" descr="20200325210400_5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Drawing 5" descr="20200325210400_5177.pn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41630" cy="143510"/>
            <wp:effectExtent l="0" t="0" r="8890" b="8890"/>
            <wp:docPr id="78" name="Drawing 6" descr="20200325210419_0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Drawing 6" descr="20200325210419_0009.pn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难度：容易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4.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三个小朋友比年龄大小。根据下面三句话，判断他们中年龄最大的是（ 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（1）小芳比小明大2岁；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（2）小燕比小芳小1岁；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（3）小燕比小明大1岁。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A、小芳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B、小燕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C、小明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D、小红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对于默认的小猫角色，运行如下图所示脚本当（ ）时角色小猫会隐藏。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27405" cy="773430"/>
            <wp:effectExtent l="0" t="0" r="10795" b="3810"/>
            <wp:docPr id="79" name="Drawing 7" descr="20200328173633_6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Drawing 7" descr="20200328173633_6605.pn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A、按下鼠标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B、碰到红颜色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C、按下空格键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D、碰到舞台边缘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6.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运行下面脚本，角色完成（）动作。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917575" cy="737870"/>
            <wp:effectExtent l="0" t="0" r="12065" b="8890"/>
            <wp:docPr id="80" name="Drawing 8" descr="20200325172507_96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Drawing 8" descr="20200325172507_9672.pn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A、角色向前移动30，然后向右转15度，停止 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B、角色向前移动30，然后向右转15度，重复执行，画一个圆。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C、角色向前移动30，然后向右转15度，重复执行，永不停止。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D、角色向前移动30，然后向右转15度，重复执行，直到按下任意键停止。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7. 在舞台上，小猫从坐标（90，56）开始，先向左移动80步，再向上移动24步，此时小猫的坐标是（）。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A、（10，80）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B、（170，80）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C、（-10，80）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D、（-170，80）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对于默认的小猫角色，运行如下图所示脚本舞台上小猫（）。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751840" cy="899795"/>
            <wp:effectExtent l="0" t="0" r="10160" b="14605"/>
            <wp:docPr id="81" name="Drawing 9" descr="20200328171329_0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Drawing 9" descr="20200328171329_0637.pn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A、颜色会逐渐改变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B、数量会逐渐改变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C、颜色会改变一次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D、数量会改变一次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9.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运行如下图所示的脚本，角色被点击后的大小是（ 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85190" cy="971550"/>
            <wp:effectExtent l="0" t="0" r="13970" b="3810"/>
            <wp:docPr id="82" name="Drawing 10" descr="20200325165318_1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Drawing 10" descr="20200325165318_1072.pn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8856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A、100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0. 下面坐标（ ）可以把角色小猫移动到舞台左下角。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A、x：0 ；y:0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B、x：170 ；y:120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C、x：-170 ；y:-120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D、x：170 ；y:-120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1.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运行如下图所示脚本，角色的音量是（）。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928370" cy="791845"/>
            <wp:effectExtent l="0" t="0" r="1270" b="635"/>
            <wp:docPr id="83" name="Drawing 11" descr="20200405172929_1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Drawing 11" descr="20200405172929_1360.png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A、39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B、40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C、49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D、50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2. 下面积木（ ）可以比较两个数字大小。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83845" cy="104140"/>
            <wp:effectExtent l="0" t="0" r="5715" b="2540"/>
            <wp:docPr id="84" name="Drawing 12" descr="20200319155024_47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Drawing 12" descr="20200319155024_4778.png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844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104140"/>
            <wp:effectExtent l="0" t="0" r="6350" b="2540"/>
            <wp:docPr id="85" name="Drawing 13" descr="20200319155042_9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Drawing 13" descr="20200319155042_9963.png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46735" cy="104140"/>
            <wp:effectExtent l="0" t="0" r="1905" b="2540"/>
            <wp:docPr id="86" name="Drawing 14" descr="20200319155103_8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Drawing 14" descr="20200319155103_8058.pn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472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6235" cy="104140"/>
            <wp:effectExtent l="0" t="0" r="9525" b="2540"/>
            <wp:docPr id="87" name="Drawing 15" descr="20200319155153_9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Drawing 15" descr="20200319155153_9876.pn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56400" cy="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3. 运行下面脚本（ ）可以让我们看不到默认小猫。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302260"/>
            <wp:effectExtent l="0" t="0" r="7620" b="2540"/>
            <wp:docPr id="88" name="Drawing 16" descr="20200325170906_7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Drawing 16" descr="20200325170906_7998.png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69290" cy="302260"/>
            <wp:effectExtent l="0" t="0" r="1270" b="2540"/>
            <wp:docPr id="89" name="Drawing 17" descr="20200325170931_2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Drawing 17" descr="20200325170931_2335.png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696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90880" cy="302260"/>
            <wp:effectExtent l="0" t="0" r="10160" b="2540"/>
            <wp:docPr id="90" name="Drawing 18" descr="20200325171002_7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Drawing 18" descr="20200325171002_7409.pn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912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98450" cy="302260"/>
            <wp:effectExtent l="0" t="0" r="6350" b="2540"/>
            <wp:docPr id="91" name="Drawing 19" descr="20200325171025_1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Drawing 19" descr="20200325171025_1002.png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4.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对于默认的小猫角色，舞台背景如下图a所示，运行如下图b所示脚本小猫最有可能停在舞台的（ 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676275"/>
            <wp:effectExtent l="0" t="0" r="14605" b="9525"/>
            <wp:docPr id="92" name="Drawing 20" descr="20200328173108_3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Drawing 20" descr="20200328173108_3706.png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图a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27405" cy="647700"/>
            <wp:effectExtent l="0" t="0" r="10795" b="7620"/>
            <wp:docPr id="93" name="Drawing 21" descr="20200328173122_3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Drawing 21" descr="20200328173122_3529.png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 xml:space="preserve"> 图b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A、左上角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B、左下角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C、右上角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D、右下角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5. 在Scratch中从录制好的声音中截取拷贝出一段声音，你认为最有可能用到下列选项卡中的（）。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66065" cy="248285"/>
            <wp:effectExtent l="0" t="0" r="8255" b="10795"/>
            <wp:docPr id="94" name="Drawing 22" descr="20200405170729_7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Drawing 22" descr="20200405170729_7357.png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37490" cy="259080"/>
            <wp:effectExtent l="0" t="0" r="6350" b="0"/>
            <wp:docPr id="95" name="Drawing 23" descr="20200405170746_8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Drawing 23" descr="20200405170746_8983.png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37600" cy="2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40665" cy="233680"/>
            <wp:effectExtent l="0" t="0" r="3175" b="10160"/>
            <wp:docPr id="96" name="Drawing 24" descr="20200405170804_6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Drawing 24" descr="20200405170804_6508.png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01295" cy="237490"/>
            <wp:effectExtent l="0" t="0" r="12065" b="6350"/>
            <wp:docPr id="97" name="Drawing 25" descr="20200405170821_4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Drawing 25" descr="20200405170821_4664.png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01600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6.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如下图所示流程图属于（）结构流程图。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320040" cy="1011555"/>
            <wp:effectExtent l="0" t="0" r="0" b="9525"/>
            <wp:docPr id="98" name="Drawing 26" descr="20200326202405_87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Drawing 26" descr="20200326202405_8791.png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20400" cy="10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A、顺序结构流程图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B、循环结构流程图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C、选择结构流程图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D、语言结构流程图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观察下面脚本，角色初始时面向90度方向，运行脚本后，角色一共改变了（）次方向。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434975" cy="1342390"/>
            <wp:effectExtent l="0" t="0" r="6985" b="13970"/>
            <wp:docPr id="99" name="Drawing 27" descr="20200325214347_3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Drawing 27" descr="20200325214347_3176.png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356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如下图所示流程图，属于计算机程序结构中的（ ）。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960755" cy="902970"/>
            <wp:effectExtent l="0" t="0" r="14605" b="11430"/>
            <wp:docPr id="100" name="Drawing 28" descr="20200326192116_6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Drawing 28" descr="20200326192116_6983.png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A、顺序结构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B、循环结构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C、选择结构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D、语言结构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9. 在Scratch中坐标（-100，-100）在背景舞台的（）。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A、左上角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B、右上角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C、左下角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D、右下角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 xml:space="preserve">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看图找规律,在下图最后一个框中填入（ ）比较合理。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659255" cy="359410"/>
            <wp:effectExtent l="0" t="0" r="1905" b="6350"/>
            <wp:docPr id="101" name="Drawing 29" descr="20200408221043_7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Drawing 29" descr="20200408221043_7579.png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659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334645" cy="359410"/>
            <wp:effectExtent l="0" t="0" r="635" b="6350"/>
            <wp:docPr id="102" name="Drawing 30" descr="20200408221059_9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Drawing 30" descr="20200408221059_9913.png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34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334645" cy="359410"/>
            <wp:effectExtent l="0" t="0" r="635" b="6350"/>
            <wp:docPr id="103" name="Drawing 31" descr="20200408221115_4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Drawing 31" descr="20200408221115_4331.png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34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327025" cy="359410"/>
            <wp:effectExtent l="0" t="0" r="8255" b="6350"/>
            <wp:docPr id="104" name="Drawing 32" descr="20200408221132_9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Drawing 32" descr="20200408221132_9663.png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27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bookmarkStart w:id="0" w:name="_GoBack"/>
      <w:bookmarkEnd w:id="0"/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341630" cy="359410"/>
            <wp:effectExtent l="0" t="0" r="8890" b="6350"/>
            <wp:docPr id="105" name="Drawing 33" descr="20200408221148_1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Drawing 33" descr="20200408221148_1673.png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ADCAE"/>
    <w:multiLevelType w:val="singleLevel"/>
    <w:tmpl w:val="F21ADC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A4A80"/>
    <w:rsid w:val="100518D7"/>
    <w:rsid w:val="18727EF1"/>
    <w:rsid w:val="1A840CB2"/>
    <w:rsid w:val="3C0D7EDD"/>
    <w:rsid w:val="3C2D2B00"/>
    <w:rsid w:val="75E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3" Type="http://schemas.openxmlformats.org/officeDocument/2006/relationships/fontTable" Target="fontTable.xml"/><Relationship Id="rId102" Type="http://schemas.openxmlformats.org/officeDocument/2006/relationships/numbering" Target="numbering.xml"/><Relationship Id="rId101" Type="http://schemas.openxmlformats.org/officeDocument/2006/relationships/customXml" Target="../customXml/item1.xml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2022-03-09T04:58:00Z</dcterms:created>
  <dc:creator>idea</dc:creator>
  <cp:lastModifiedBy>2001</cp:lastModifiedBy>
  <dcterms:modified xsi:type="dcterms:W3CDTF">2022-03-09T12:35:34Z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483ADBBB48B14C5A996BE6FC07E6E1C3</vt:lpwstr>
  </property>
</Properties>
</file>