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0362">
      <w:pPr>
        <w:numPr>
          <w:ilvl w:val="0"/>
          <w:numId w:val="0"/>
        </w:numPr>
        <w:ind w:firstLine="1205" w:firstLineChars="300"/>
        <w:jc w:val="center"/>
        <w:rPr>
          <w:rFonts w:hint="eastAsia" w:ascii="黑体" w:hAnsi="黑体" w:eastAsia="黑体" w:cs="黑体"/>
          <w:b/>
          <w:sz w:val="40"/>
        </w:rPr>
      </w:pPr>
      <w:r>
        <w:rPr>
          <w:rFonts w:hint="eastAsia" w:ascii="黑体" w:hAnsi="黑体" w:eastAsia="黑体" w:cs="黑体"/>
          <w:b/>
          <w:sz w:val="40"/>
        </w:rPr>
        <w:t>全国青少年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信息素养</w:t>
      </w:r>
      <w:r>
        <w:rPr>
          <w:rFonts w:hint="eastAsia" w:ascii="黑体" w:hAnsi="黑体" w:eastAsia="黑体" w:cs="黑体"/>
          <w:b/>
          <w:sz w:val="40"/>
        </w:rPr>
        <w:t>大赛</w:t>
      </w:r>
    </w:p>
    <w:p w14:paraId="5958555D">
      <w:pPr>
        <w:numPr>
          <w:ilvl w:val="0"/>
          <w:numId w:val="0"/>
        </w:numPr>
        <w:ind w:firstLine="1606" w:firstLineChars="400"/>
        <w:jc w:val="center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40"/>
        </w:rPr>
        <w:t>图形化编程·</w:t>
      </w:r>
      <w:r>
        <w:rPr>
          <w:rFonts w:hint="eastAsia" w:ascii="黑体" w:hAnsi="黑体" w:eastAsia="黑体" w:cs="黑体"/>
          <w:b/>
          <w:sz w:val="40"/>
          <w:lang w:val="en-US" w:eastAsia="zh-CN"/>
        </w:rPr>
        <w:t>选做</w:t>
      </w:r>
      <w:r>
        <w:rPr>
          <w:rFonts w:hint="eastAsia" w:ascii="黑体" w:hAnsi="黑体" w:eastAsia="黑体" w:cs="黑体"/>
          <w:b/>
          <w:sz w:val="40"/>
        </w:rPr>
        <w:t>模拟一</w:t>
      </w:r>
    </w:p>
    <w:p w14:paraId="56ADE6F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</w:rPr>
        <w:t>一、单选题</w:t>
      </w:r>
    </w:p>
    <w:p w14:paraId="255EB60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1. 程序中要使用不确定的数值，这时要用到的是？（ ）</w:t>
      </w:r>
    </w:p>
    <w:p w14:paraId="50C42B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A、图章</w:t>
      </w:r>
    </w:p>
    <w:p w14:paraId="483731E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B、变量</w:t>
      </w:r>
    </w:p>
    <w:p w14:paraId="017CC18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C、广播</w:t>
      </w:r>
    </w:p>
    <w:p w14:paraId="10153BE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D、随机数</w:t>
      </w:r>
    </w:p>
    <w:p w14:paraId="2740F88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0E10F0A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07BECA5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难度：容易</w:t>
      </w:r>
    </w:p>
    <w:p w14:paraId="3EF4036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41A40682">
      <w:pPr>
        <w:rPr>
          <w:rFonts w:hint="eastAsia" w:ascii="黑体" w:hAnsi="黑体" w:eastAsia="黑体" w:cs="黑体"/>
        </w:rPr>
      </w:pPr>
    </w:p>
    <w:p w14:paraId="72F3EF4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2. </w:t>
      </w:r>
    </w:p>
    <w:p w14:paraId="53F7E81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执行下列程序后，角色会说？（ ） 
</w:t>
      </w:r>
    </w:p>
    <w:p w14:paraId="1568ADA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824230"/>
            <wp:effectExtent l="0" t="0" r="2540" b="13970"/>
            <wp:docPr id="1" name="Drawing 1" descr="20210228164822_3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20210228164822_380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01FB59D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A、3</w:t>
      </w:r>
    </w:p>
    <w:p w14:paraId="511A016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B、6</w:t>
      </w:r>
    </w:p>
    <w:p w14:paraId="3223FB6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C、10</w:t>
      </w:r>
    </w:p>
    <w:p w14:paraId="077AF31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D、15</w:t>
      </w:r>
    </w:p>
    <w:p w14:paraId="49FB6AF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540C4AB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098C4FC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难度：困难</w:t>
      </w:r>
    </w:p>
    <w:p w14:paraId="0BA817C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77415B3F">
      <w:pPr>
        <w:rPr>
          <w:rFonts w:hint="eastAsia" w:ascii="黑体" w:hAnsi="黑体" w:eastAsia="黑体" w:cs="黑体"/>
        </w:rPr>
      </w:pPr>
    </w:p>
    <w:p w14:paraId="1D9BA6E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3. </w:t>
      </w:r>
    </w:p>
    <w:p w14:paraId="13F37D7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猫妈妈和小猫在玩数数游戏，小猫从0开始数数，按下空格键之后，小猫停止数数，下面哪个选项的程序可以实现这个功能？（ ） 
</w:t>
      </w:r>
    </w:p>
    <w:p w14:paraId="60133F0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917575"/>
            <wp:effectExtent l="0" t="0" r="13335" b="12065"/>
            <wp:docPr id="2" name="Drawing 2" descr="20210831190102_9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20210831190102_9530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A19B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1184275"/>
            <wp:effectExtent l="0" t="0" r="13335" b="4445"/>
            <wp:docPr id="3" name="Drawing 3" descr="20210831190222_0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20210831190222_0310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5F1D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1407160"/>
            <wp:effectExtent l="0" t="0" r="13335" b="10160"/>
            <wp:docPr id="4" name="Drawing 4" descr="20210831190326_1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20210831190326_136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4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D143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07745" cy="1180465"/>
            <wp:effectExtent l="0" t="0" r="13335" b="8255"/>
            <wp:docPr id="5" name="Drawing 5" descr="20210831190536_7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20210831190536_736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BF40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00456B4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 w14:paraId="10F2F09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2D17D97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积木“重复执行直到（）”当满足条件时就会跳出循环，所以选项A符合题意；选项B“重复执行”积木是一直执行下去，再结合“等待（）”积木，其最终实现的效果是：按下空格键之后，我的变量一直增加，不会停止；选项C程序一运行就“停止全部脚本”，按下空格键变量也不会增加；选项D是按下空格键，变量增加1；所以BCD均不符合题意。</w:t>
      </w:r>
    </w:p>
    <w:p w14:paraId="6D862474">
      <w:pPr>
        <w:rPr>
          <w:rFonts w:hint="eastAsia" w:ascii="黑体" w:hAnsi="黑体" w:eastAsia="黑体" w:cs="黑体"/>
        </w:rPr>
      </w:pPr>
    </w:p>
    <w:p w14:paraId="24A9D7A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4. 关于“图章”，说法不正确的是？（ ）</w:t>
      </w:r>
    </w:p>
    <w:p w14:paraId="78F7AF3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A、图章印出的图案，跟用画笔画出来的图案是一样的，不能使用移动积木让图案移动</w:t>
      </w:r>
    </w:p>
    <w:p w14:paraId="40944DF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B、图章印出的图案多少，不影响系统运行速度</w:t>
      </w:r>
    </w:p>
    <w:p w14:paraId="45F1098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C、图章印出来的图案后，再修改角色的颜色特效，之前的图章图案不受角色外观变化影响</w:t>
      </w:r>
    </w:p>
    <w:p w14:paraId="4CDD577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D、图章印出图案后，可以修改图案虚像值</w:t>
      </w:r>
    </w:p>
    <w:p w14:paraId="2CA8423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192F876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1F3AE88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 w14:paraId="40037BD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3FE22FA8">
      <w:pPr>
        <w:rPr>
          <w:rFonts w:hint="eastAsia" w:ascii="黑体" w:hAnsi="黑体" w:eastAsia="黑体" w:cs="黑体"/>
        </w:rPr>
      </w:pPr>
    </w:p>
    <w:p w14:paraId="3EB2D43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5. </w:t>
      </w:r>
    </w:p>
    <w:p w14:paraId="15AF5A8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蝙蝠bat有下图四个造型，它想要在森林舞会中以任意一个造型登场，下面哪个选项可以实现？（ ）
</w:t>
      </w:r>
    </w:p>
    <w:p w14:paraId="3A9E73D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439545" cy="906780"/>
            <wp:effectExtent l="0" t="0" r="8255" b="7620"/>
            <wp:docPr id="6" name="Drawing 6" descr="20210908114427_2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20210908114427_2170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A47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 w14:paraId="30CE67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97710" cy="341630"/>
            <wp:effectExtent l="0" t="0" r="13970" b="8890"/>
            <wp:docPr id="7" name="Drawing 7" descr="20210224095042_4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20210224095042_4935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43FC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97710" cy="341630"/>
            <wp:effectExtent l="0" t="0" r="13970" b="8890"/>
            <wp:docPr id="8" name="Drawing 8" descr="20210224095054_5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210224095054_5577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D2D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97710" cy="348615"/>
            <wp:effectExtent l="0" t="0" r="13970" b="1905"/>
            <wp:docPr id="9" name="Drawing 9" descr="20210224095105_1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10224095105_1326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3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DB8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997710" cy="341630"/>
            <wp:effectExtent l="0" t="0" r="13970" b="8890"/>
            <wp:docPr id="10" name="Drawing 10" descr="20210224095115_9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0210224095115_926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3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074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7FE074F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 w14:paraId="46C8AE6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难度：容易</w:t>
      </w:r>
    </w:p>
    <w:p w14:paraId="50366B1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0976501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如果生成的随机数是0，角色会按照4号造型来显示，当随机数为5时，会按照1号造型来显示，这与题目要求的造型与编号一致相违背，所以选项B、D错误。
</w:t>
      </w:r>
    </w:p>
    <w:p w14:paraId="6D2B44CA">
      <w:pPr>
        <w:rPr>
          <w:rFonts w:hint="eastAsia" w:ascii="黑体" w:hAnsi="黑体" w:eastAsia="黑体" w:cs="黑体"/>
        </w:rPr>
      </w:pPr>
    </w:p>
    <w:p w14:paraId="32CA2D8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6. </w:t>
      </w:r>
    </w:p>
    <w:p w14:paraId="03A5D83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默认小猫角色，下列哪个程序执行一次之后能够在舞台上画出下面图案？（ ）
</w:t>
      </w:r>
    </w:p>
    <w:p w14:paraId="45D9A45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439545" cy="453390"/>
            <wp:effectExtent l="0" t="0" r="8255" b="3810"/>
            <wp:docPr id="11" name="Drawing 11" descr="20210601105300_4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20210601105300_4274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3092AC1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400175"/>
            <wp:effectExtent l="0" t="0" r="2540" b="1905"/>
            <wp:docPr id="12" name="Drawing 12" descr="20210224111933_28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0210224111933_2810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B9DE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227455"/>
            <wp:effectExtent l="0" t="0" r="2540" b="6985"/>
            <wp:docPr id="13" name="Drawing 13" descr="20210224111941_0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20210224111941_0205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EBA9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176655"/>
            <wp:effectExtent l="0" t="0" r="2540" b="12065"/>
            <wp:docPr id="14" name="Drawing 14" descr="20210224111948_34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20210224111948_3440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AFC5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79500" cy="1202055"/>
            <wp:effectExtent l="0" t="0" r="2540" b="1905"/>
            <wp:docPr id="15" name="Drawing 15" descr="20210224111956_1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20210224111956_1013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2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FE2A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76DD714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307037F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31A8EE8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试题解析：饱和度是指色彩的鲜艳程度,并不能改变颜色.而颜色值的不同代表了不同的颜色,所以选项B错误.选项A C将颜色设定为一个固定的值,那么画笔会一直保持这个颜色,故错误.</w:t>
      </w:r>
    </w:p>
    <w:p w14:paraId="4B7057B8">
      <w:pPr>
        <w:rPr>
          <w:rFonts w:hint="eastAsia" w:ascii="黑体" w:hAnsi="黑体" w:eastAsia="黑体" w:cs="黑体"/>
        </w:rPr>
      </w:pPr>
    </w:p>
    <w:p w14:paraId="40BC898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7. 让角色一直移动，需要用到的下面哪个积木？（ ）</w:t>
      </w:r>
    </w:p>
    <w:p w14:paraId="68DA536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A、重复执行</w:t>
      </w:r>
    </w:p>
    <w:p w14:paraId="46A41E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B、图章</w:t>
      </w:r>
    </w:p>
    <w:p w14:paraId="28ABD6D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C、克隆</w:t>
      </w:r>
    </w:p>
    <w:p w14:paraId="250BEB3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D、广播</w:t>
      </w:r>
    </w:p>
    <w:p w14:paraId="2538313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48996CE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 w14:paraId="64181A4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01F658A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5762921E">
      <w:pPr>
        <w:rPr>
          <w:rFonts w:hint="eastAsia" w:ascii="黑体" w:hAnsi="黑体" w:eastAsia="黑体" w:cs="黑体"/>
        </w:rPr>
      </w:pPr>
    </w:p>
    <w:p w14:paraId="77E8F9F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8. </w:t>
      </w:r>
    </w:p>
    <w:p w14:paraId="4164746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执行下列程序后，c的值是？（ ） 
</w:t>
      </w:r>
    </w:p>
    <w:p w14:paraId="105E6C6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654685"/>
            <wp:effectExtent l="0" t="0" r="14605" b="635"/>
            <wp:docPr id="16" name="Drawing 16" descr="20210228161732_68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20210228161732_6868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2D39AC3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A、50</w:t>
      </w:r>
    </w:p>
    <w:p w14:paraId="19FD7FF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B、51</w:t>
      </w:r>
    </w:p>
    <w:p w14:paraId="2FD7B54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C、49</w:t>
      </w:r>
    </w:p>
    <w:p w14:paraId="58C5C9E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D、0</w:t>
      </w:r>
    </w:p>
    <w:p w14:paraId="6C05BA8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4CCECEC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 w14:paraId="2DF832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 w14:paraId="2AE9B7B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1FB8323F">
      <w:pPr>
        <w:rPr>
          <w:rFonts w:hint="eastAsia" w:ascii="黑体" w:hAnsi="黑体" w:eastAsia="黑体" w:cs="黑体"/>
        </w:rPr>
      </w:pPr>
    </w:p>
    <w:p w14:paraId="71614EB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9. </w:t>
      </w:r>
    </w:p>
    <w:p w14:paraId="5414612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下列程序绘制的图形是？（ ） 
</w:t>
      </w:r>
    </w:p>
    <w:p w14:paraId="590C3D4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2141855"/>
            <wp:effectExtent l="0" t="0" r="14605" b="6985"/>
            <wp:docPr id="17" name="Drawing 17" descr="20210228163300_9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20210228163300_9230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21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6646651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A、正方形</w:t>
      </w:r>
    </w:p>
    <w:p w14:paraId="0170BBE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B、长方形</w:t>
      </w:r>
    </w:p>
    <w:p w14:paraId="138045E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C、菱形</w:t>
      </w:r>
    </w:p>
    <w:p w14:paraId="6F0676D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D、没有出现图形</w:t>
      </w:r>
    </w:p>
    <w:p w14:paraId="40665A4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3191326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56FC00B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难度：容易</w:t>
      </w:r>
    </w:p>
    <w:p w14:paraId="565243F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5EB2B6EB">
      <w:pPr>
        <w:rPr>
          <w:rFonts w:hint="eastAsia" w:ascii="黑体" w:hAnsi="黑体" w:eastAsia="黑体" w:cs="黑体"/>
        </w:rPr>
      </w:pPr>
    </w:p>
    <w:p w14:paraId="7755E4E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10. </w:t>
      </w:r>
    </w:p>
    <w:p w14:paraId="7F25CFE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小蜗牛不小心掉进了一口井，白天它往上爬a米，晚上向下掉b米，这口井高h米，通过下图的程序求出小蜗牛爬出井需要的天数。假设a=4，b=2，那么当井高为多少米时，小蜗牛可以在第9天时爬出井？（ ） 
</w:t>
      </w:r>
    </w:p>
    <w:p w14:paraId="16EAF3A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2159635" cy="863600"/>
            <wp:effectExtent l="0" t="0" r="4445" b="5080"/>
            <wp:docPr id="18" name="Drawing 18" descr="20210826084050_65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20210826084050_6547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5AFC4FD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A、20</w:t>
      </w:r>
    </w:p>
    <w:p w14:paraId="2DD7FDE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B、21</w:t>
      </w:r>
    </w:p>
    <w:p w14:paraId="78128EB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C、22</w:t>
      </w:r>
    </w:p>
    <w:p w14:paraId="0DEC845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D、23</w:t>
      </w:r>
    </w:p>
    <w:p w14:paraId="4F479B9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02CCF66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 w14:paraId="379CE37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难度：困难</w:t>
      </w:r>
    </w:p>
    <w:p w14:paraId="31DCAB5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451E4C7C">
      <w:pPr>
        <w:rPr>
          <w:rFonts w:hint="eastAsia" w:ascii="黑体" w:hAnsi="黑体" w:eastAsia="黑体" w:cs="黑体"/>
        </w:rPr>
      </w:pPr>
    </w:p>
    <w:p w14:paraId="7710694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11. 关于克隆体，说法正确的是？（ ）</w:t>
      </w:r>
    </w:p>
    <w:p w14:paraId="3E9B1E5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A、所有克隆体的运动轨迹必须一样</w:t>
      </w:r>
    </w:p>
    <w:p w14:paraId="186D69A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B、不同的克隆体可以有不同的运动轨迹</w:t>
      </w:r>
    </w:p>
    <w:p w14:paraId="6F64783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C、克隆体不能移动</w:t>
      </w:r>
    </w:p>
    <w:p w14:paraId="3D3B055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D、克隆体的亮度虚像都不能改变</w:t>
      </w:r>
    </w:p>
    <w:p w14:paraId="5B01270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1F99EDD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 w14:paraId="6674AF7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2549B58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03CC0AC2">
      <w:pPr>
        <w:rPr>
          <w:rFonts w:hint="eastAsia" w:ascii="黑体" w:hAnsi="黑体" w:eastAsia="黑体" w:cs="黑体"/>
        </w:rPr>
      </w:pPr>
    </w:p>
    <w:p w14:paraId="0CA8EF6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12. </w:t>
      </w:r>
    </w:p>
    <w:p w14:paraId="7964AD2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小猫位于舞台中心，方向90，执行一次下列程序后，舞台上可以看到？（ ） 
</w:t>
      </w:r>
    </w:p>
    <w:p w14:paraId="30551F8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514350"/>
            <wp:effectExtent l="0" t="0" r="14605" b="3810"/>
            <wp:docPr id="19" name="Drawing 19" descr="20210224120614_0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10224120614_0055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21A4503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A、舞台上只看到一只小猫，且坐标是（x:100,y:0）</w:t>
      </w:r>
    </w:p>
    <w:p w14:paraId="679EA87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B、舞台上看到两只小猫，一只坐标是（x:0,y:0），另一只坐标是（x:100,y:0）</w:t>
      </w:r>
    </w:p>
    <w:p w14:paraId="19DEA81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C、舞台上看到无数只小猫，且每只小猫相隔距离为100</w:t>
      </w:r>
    </w:p>
    <w:p w14:paraId="75EF414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D、舞台上只看到一只小猫，且坐标是（x:0,y:0）</w:t>
      </w:r>
    </w:p>
    <w:p w14:paraId="3B788D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0733417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 w14:paraId="000BA1B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47A576C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克隆体会继承本体的所有属性,所以每次克隆体的初始位置都是（x:0,y:0）,当作为克隆体启动时移动100步,默认情况下是向右移动,所以最终只会看到两只小猫,一只坐标是（x:0,y:0），另一只坐标是（x:100,y:0）</w:t>
      </w:r>
    </w:p>
    <w:p w14:paraId="6E7B3015">
      <w:pPr>
        <w:rPr>
          <w:rFonts w:hint="eastAsia" w:ascii="黑体" w:hAnsi="黑体" w:eastAsia="黑体" w:cs="黑体"/>
        </w:rPr>
      </w:pPr>
    </w:p>
    <w:p w14:paraId="71DB2CD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13. </w:t>
      </w:r>
    </w:p>
    <w:p w14:paraId="7220200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执行下列程序后，a的值为？（ ） 
</w:t>
      </w:r>
    </w:p>
    <w:p w14:paraId="643B17C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751840" cy="1079500"/>
            <wp:effectExtent l="0" t="0" r="10160" b="2540"/>
            <wp:docPr id="20" name="Drawing 20" descr="20210228162832_3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10228162832_3887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73DCA58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A、15</w:t>
      </w:r>
    </w:p>
    <w:p w14:paraId="2FEEC9B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B、20</w:t>
      </w:r>
    </w:p>
    <w:p w14:paraId="1E496E7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C、40</w:t>
      </w:r>
    </w:p>
    <w:p w14:paraId="7080243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D、50</w:t>
      </w:r>
    </w:p>
    <w:p w14:paraId="385A82E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4B1DF5E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49201F2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 w14:paraId="6ABC583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277C1115">
      <w:pPr>
        <w:rPr>
          <w:rFonts w:hint="eastAsia" w:ascii="黑体" w:hAnsi="黑体" w:eastAsia="黑体" w:cs="黑体"/>
        </w:rPr>
      </w:pPr>
    </w:p>
    <w:p w14:paraId="6932129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14. </w:t>
      </w:r>
    </w:p>
    <w:p w14:paraId="4265207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执行下列程序后，小猫说出的结果是右图中哪个图形的面积？（ ） 
</w:t>
      </w:r>
    </w:p>
    <w:p w14:paraId="0399B87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2159635" cy="676275"/>
            <wp:effectExtent l="0" t="0" r="4445" b="9525"/>
            <wp:docPr id="21" name="Drawing 21" descr="20210224122852_5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0210224122852_5945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59DFE0B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A、阴影①部分的面积</w:t>
      </w:r>
    </w:p>
    <w:p w14:paraId="67B8E36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B、阴影部分①和③的面积之和</w:t>
      </w:r>
    </w:p>
    <w:p w14:paraId="5AFCD3D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C、图形②的面积</w:t>
      </w:r>
    </w:p>
    <w:p w14:paraId="1EF7F46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D、图形④的面积</w:t>
      </w:r>
    </w:p>
    <w:p w14:paraId="12BB0B9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488A9DE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答案：B</w:t>
      </w:r>
    </w:p>
    <w:p w14:paraId="2DDBC63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 w14:paraId="510399E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试题解析：大扇形的面积等于图形1+2+3;小扇形的面积等于3+4;长方形的面积等于2+3+4;所以大扇形的面积+小扇形的面积-长方形的面积=1+2+(3+3+4)-(2+3+4)=1+3</w:t>
      </w:r>
    </w:p>
    <w:p w14:paraId="7A96B1E4">
      <w:pPr>
        <w:rPr>
          <w:rFonts w:hint="eastAsia" w:ascii="黑体" w:hAnsi="黑体" w:eastAsia="黑体" w:cs="黑体"/>
        </w:rPr>
      </w:pPr>
    </w:p>
    <w:p w14:paraId="2647708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15. </w:t>
      </w:r>
    </w:p>
    <w:p w14:paraId="50A97AD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执行下列程序，说出的内容是？（ ） 
</w:t>
      </w:r>
    </w:p>
    <w:p w14:paraId="5EB66D3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1551305"/>
            <wp:effectExtent l="0" t="0" r="5080" b="3175"/>
            <wp:docPr id="22" name="Drawing 22" descr="20210228164939_65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20210228164939_6581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1A97995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</w:p>
    <w:p w14:paraId="073C336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 w14:paraId="206D11E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A、自然数的累加和</w:t>
      </w:r>
    </w:p>
    <w:p w14:paraId="21DDB7A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B、自然数的累乘积</w:t>
      </w:r>
    </w:p>
    <w:p w14:paraId="28C09A7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C、两个数的最大公约数</w:t>
      </w:r>
    </w:p>
    <w:p w14:paraId="5AF6A94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D、两个数的最小公倍数</w:t>
      </w:r>
    </w:p>
    <w:p w14:paraId="73CCD6B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0D8E44D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答案：D</w:t>
      </w:r>
    </w:p>
    <w:p w14:paraId="60CACFC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难度：困难</w:t>
      </w:r>
    </w:p>
    <w:p w14:paraId="7B15FF5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0683CC18">
      <w:pPr>
        <w:rPr>
          <w:rFonts w:hint="eastAsia" w:ascii="黑体" w:hAnsi="黑体" w:eastAsia="黑体" w:cs="黑体"/>
        </w:rPr>
      </w:pPr>
    </w:p>
    <w:p w14:paraId="6858407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16. </w:t>
      </w:r>
    </w:p>
    <w:p w14:paraId="08705E8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角色Champ99有7个造型，他和同学们玩拍七令，游戏规则是从１开始依次数数，如果遇到7或7的倍数时跳过数数，Champ99换一个造型，Champ99刚好换完第七个造型时游戏停止，请问最后一个小伙伴报的数是？（ ）&amp;nbsp;
</w:t>
      </w:r>
    </w:p>
    <w:p w14:paraId="391245E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1259840" cy="1799590"/>
            <wp:effectExtent l="0" t="0" r="5080" b="13970"/>
            <wp:docPr id="23" name="Drawing 23" descr="20210224110732_0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10224110732_0982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0D167DF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A、7</w:t>
      </w:r>
    </w:p>
    <w:p w14:paraId="1AC3617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B、49</w:t>
      </w:r>
    </w:p>
    <w:p w14:paraId="14CA32F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C、41</w:t>
      </w:r>
    </w:p>
    <w:p w14:paraId="16671E4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D、35</w:t>
      </w:r>
    </w:p>
    <w:p w14:paraId="2AA7A88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590611D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 w14:paraId="0FE0773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难度：较难</w:t>
      </w:r>
    </w:p>
    <w:p w14:paraId="16C6D80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造型1：变量值1-6，造型2：变量值7-13，造型3：变量值14-20，造型4：变量值21-27，造型5：变量值28-34，造型6：变量值35-41，造型7：变量值42。变量值刚达到42，脚本就停止运行，而角色没有说出42，所以最后一个报的数应为41</w:t>
      </w:r>
    </w:p>
    <w:p w14:paraId="313FFFA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</w:p>
    <w:p w14:paraId="16AEA18C">
      <w:pPr>
        <w:rPr>
          <w:rFonts w:hint="eastAsia" w:ascii="黑体" w:hAnsi="黑体" w:eastAsia="黑体" w:cs="黑体"/>
        </w:rPr>
      </w:pPr>
    </w:p>
    <w:p w14:paraId="76E769E3">
      <w:pPr>
        <w:rPr>
          <w:rFonts w:hint="eastAsia" w:ascii="黑体" w:hAnsi="黑体" w:eastAsia="黑体" w:cs="黑体"/>
        </w:rPr>
      </w:pPr>
    </w:p>
    <w:p w14:paraId="68D6C81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17. </w:t>
      </w:r>
    </w:p>
    <w:p w14:paraId="7D98E59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 xml:space="preserve">  
</w:t>
      </w:r>
    </w:p>
    <w:p w14:paraId="233CCAA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角色A程序如左图所示，角色B程序如右图所示。点击绿旗，在什么时候角色A说“真棒”？（ ）  
</w:t>
      </w:r>
    </w:p>
    <w:p w14:paraId="12C5501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770255" cy="1079500"/>
            <wp:effectExtent l="0" t="0" r="6985" b="2540"/>
            <wp:docPr id="24" name="Drawing 24" descr="20210228164312_5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10228164312_5185.pn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drawing>
          <wp:inline distT="0" distB="0" distL="0" distR="0">
            <wp:extent cx="647700" cy="719455"/>
            <wp:effectExtent l="0" t="0" r="7620" b="12065"/>
            <wp:docPr id="25" name="Drawing 25" descr="20210228164355_8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10228164355_8677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</w:p>
    <w:p w14:paraId="2064F1A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 xml:space="preserve"> 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
</w:t>
      </w:r>
    </w:p>
    <w:p w14:paraId="3798A53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A、角色A开始切换造型时</w:t>
      </w:r>
    </w:p>
    <w:p w14:paraId="4F92CB0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B、角色A造型切换十次完成后</w:t>
      </w:r>
    </w:p>
    <w:p w14:paraId="0F6F3AA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C、角色B造型切换十次完成后</w:t>
      </w:r>
    </w:p>
    <w:p w14:paraId="55028C8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D、不会说此句</w:t>
      </w:r>
    </w:p>
    <w:p w14:paraId="6EDCE17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39715BC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 w14:paraId="3C4504C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3E2DBAD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687B65A7">
      <w:pPr>
        <w:rPr>
          <w:rFonts w:hint="eastAsia" w:ascii="黑体" w:hAnsi="黑体" w:eastAsia="黑体" w:cs="黑体"/>
        </w:rPr>
      </w:pPr>
    </w:p>
    <w:p w14:paraId="22869F1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18. </w:t>
      </w:r>
    </w:p>
    <w:p w14:paraId="1B7D175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角色苹果，运行下面程序绘制的图形是？（ ） 
</w:t>
      </w:r>
    </w:p>
    <w:p w14:paraId="23448F2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1270635"/>
            <wp:effectExtent l="0" t="0" r="14605" b="9525"/>
            <wp:docPr id="26" name="Drawing 26" descr="20210228163424_0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10228163424_0039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5D90CA1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395605"/>
            <wp:effectExtent l="0" t="0" r="12065" b="635"/>
            <wp:docPr id="27" name="Drawing 27" descr="20210301172426_6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210301172426_6195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65A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528955"/>
            <wp:effectExtent l="0" t="0" r="12065" b="4445"/>
            <wp:docPr id="28" name="Drawing 28" descr="20210301172439_0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210301172439_0928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3706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449580"/>
            <wp:effectExtent l="0" t="0" r="12065" b="7620"/>
            <wp:docPr id="29" name="Drawing 29" descr="20210301172452_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20210301172452_4940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CF6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19455" cy="478790"/>
            <wp:effectExtent l="0" t="0" r="12065" b="8890"/>
            <wp:docPr id="30" name="Drawing 30" descr="20210301172506_9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20210301172506_9207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387C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48A1E27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 w14:paraId="1225B28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2161FEB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61F6EE92">
      <w:pPr>
        <w:rPr>
          <w:rFonts w:hint="eastAsia" w:ascii="黑体" w:hAnsi="黑体" w:eastAsia="黑体" w:cs="黑体"/>
        </w:rPr>
      </w:pPr>
    </w:p>
    <w:p w14:paraId="5B7E83E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19. </w:t>
      </w:r>
    </w:p>
    <w:p w14:paraId="178A0941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猫抓老鼠游戏的封面上有“开始”按钮和“游戏规则”两个按钮，但是点击了“开始”按钮之后出现的却是游戏规则说明，下面各选项是“开始”的程序，哪个选项可能造成这一现象？（ ） 
</w:t>
      </w:r>
    </w:p>
    <w:p w14:paraId="6308B74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
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drawing>
          <wp:inline distT="0" distB="0" distL="0" distR="0">
            <wp:extent cx="899795" cy="673100"/>
            <wp:effectExtent l="0" t="0" r="14605" b="12700"/>
            <wp:docPr id="31" name="Drawing 31" descr="20210224115752_9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20210224115752_9092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</w:rPr>
        <w:t xml:space="preserve"> 
</w:t>
      </w:r>
    </w:p>
    <w:p w14:paraId="56DC985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895985" cy="561340"/>
            <wp:effectExtent l="0" t="0" r="3175" b="2540"/>
            <wp:docPr id="32" name="Drawing 32" descr="20210224115805_39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20210224115805_3908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964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9CD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33145" cy="532765"/>
            <wp:effectExtent l="0" t="0" r="3175" b="635"/>
            <wp:docPr id="33" name="Drawing 33" descr="20210224115812_59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20210224115812_5948.pn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332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8D2C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1036320" cy="557530"/>
            <wp:effectExtent l="0" t="0" r="0" b="6350"/>
            <wp:docPr id="34" name="Drawing 34" descr="20210224115821_2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20210224115821_2490.pn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2F7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741045" cy="539750"/>
            <wp:effectExtent l="0" t="0" r="5715" b="8890"/>
            <wp:docPr id="35" name="Drawing 35" descr="20210224115828_9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20210224115828_9735.pn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DE48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4EF97B9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答案：A</w:t>
      </w:r>
    </w:p>
    <w:p w14:paraId="5EE3D4A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5E33058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6F6F0BE9">
      <w:pPr>
        <w:rPr>
          <w:rFonts w:hint="eastAsia" w:ascii="黑体" w:hAnsi="黑体" w:eastAsia="黑体" w:cs="黑体"/>
        </w:rPr>
      </w:pPr>
    </w:p>
    <w:p w14:paraId="436ADCB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20. 能让角色在整个舞台范围内的任意位置出现的程序是？（ ）</w:t>
      </w:r>
    </w:p>
    <w:p w14:paraId="35A78F8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A、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937510" cy="395605"/>
            <wp:effectExtent l="0" t="0" r="3810" b="635"/>
            <wp:docPr id="36" name="Drawing 36" descr="20210228165550_6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20210228165550_6542.pn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41FB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B、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760980" cy="356235"/>
            <wp:effectExtent l="0" t="0" r="12700" b="9525"/>
            <wp:docPr id="37" name="Drawing 37" descr="20210228165604_09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20210228165604_0966.pn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7612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BA4D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C、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883535" cy="345440"/>
            <wp:effectExtent l="0" t="0" r="12065" b="5080"/>
            <wp:docPr id="38" name="Drawing 38" descr="20210228165615_2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20210228165615_2062.pn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83600" cy="3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015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D、</w:t>
      </w:r>
      <w:r>
        <w:rPr>
          <w:rFonts w:hint="eastAsia" w:ascii="黑体" w:hAnsi="黑体" w:eastAsia="黑体" w:cs="黑体"/>
        </w:rPr>
        <w:drawing>
          <wp:inline distT="0" distB="0" distL="0" distR="0">
            <wp:extent cx="2707005" cy="283845"/>
            <wp:effectExtent l="0" t="0" r="5715" b="5715"/>
            <wp:docPr id="39" name="Drawing 39" descr="20210228165626_68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20210228165626_6880.pn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072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65B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题型：单选题</w:t>
      </w:r>
    </w:p>
    <w:p w14:paraId="7224482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答案：C</w:t>
      </w:r>
    </w:p>
    <w:p w14:paraId="6C5005C3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难度：一般</w:t>
      </w:r>
    </w:p>
    <w:p w14:paraId="4791666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试题解析：</w:t>
      </w:r>
    </w:p>
    <w:p w14:paraId="6D8645A2">
      <w:pPr>
        <w:rPr>
          <w:rFonts w:hint="eastAsia" w:ascii="黑体" w:hAnsi="黑体" w:eastAsia="黑体" w:cs="黑体"/>
        </w:rPr>
      </w:pPr>
    </w:p>
    <w:p w14:paraId="53AEAD09">
      <w:pPr>
        <w:rPr>
          <w:rFonts w:hint="eastAsia" w:ascii="黑体" w:hAnsi="黑体" w:eastAsia="黑体" w:cs="黑体"/>
        </w:rPr>
      </w:pPr>
    </w:p>
    <w:p w14:paraId="4B39C007">
      <w:pPr>
        <w:rPr>
          <w:rFonts w:hint="eastAsia" w:ascii="黑体" w:hAnsi="黑体" w:eastAsia="黑体" w:cs="黑体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2"/>
  </w:compat>
  <w:rsids>
    <w:rsidRoot w:val="00000000"/>
    <w:rsid w:val="0E311733"/>
    <w:rsid w:val="12072620"/>
    <w:rsid w:val="13815167"/>
    <w:rsid w:val="2E7E42DF"/>
    <w:rsid w:val="30C44F3C"/>
    <w:rsid w:val="3D3F3682"/>
    <w:rsid w:val="4194717D"/>
    <w:rsid w:val="624F4CCE"/>
    <w:rsid w:val="6798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3" Type="http://schemas.openxmlformats.org/officeDocument/2006/relationships/fontTable" Target="fontTable.xml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2330</Words>
  <Characters>2541</Characters>
  <TotalTime>1</TotalTime>
  <ScaleCrop>false</ScaleCrop>
  <LinksUpToDate>false</LinksUpToDate>
  <CharactersWithSpaces>2652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浪子不浪</cp:lastModifiedBy>
  <dcterms:modified xsi:type="dcterms:W3CDTF">2025-04-12T08:50:55Z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2052-12.1.0.20784</vt:lpwstr>
  </property>
  <property fmtid="{D5CDD505-2E9C-101B-9397-08002B2CF9AE}" pid="5" name="ICV">
    <vt:lpwstr>50738AC811A44808A80AA2983ED67C25</vt:lpwstr>
  </property>
  <property fmtid="{D5CDD505-2E9C-101B-9397-08002B2CF9AE}" pid="6" name="KSOTemplateDocerSaveRecord">
    <vt:lpwstr>eyJoZGlkIjoiZThjYTI1YjkxMjFlNTRiYzViYjJjNDY1Y2FiMzUxNGUiLCJ1c2VySWQiOiIxOTA1MTQwNzkifQ==</vt:lpwstr>
  </property>
</Properties>
</file>